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污染场地调查方案编制、样品采集和分析测试技术班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报名回执</w:t>
      </w:r>
      <w:r>
        <w:rPr>
          <w:rFonts w:hint="eastAsia" w:ascii="宋体" w:hAnsi="宋体" w:cs="宋体"/>
          <w:b/>
          <w:bCs/>
          <w:sz w:val="32"/>
          <w:szCs w:val="32"/>
        </w:rPr>
        <w:t>表</w:t>
      </w:r>
    </w:p>
    <w:bookmarkEnd w:id="0"/>
    <w:tbl>
      <w:tblPr>
        <w:tblStyle w:val="2"/>
        <w:tblpPr w:leftFromText="180" w:rightFromText="180" w:vertAnchor="text" w:horzAnchor="page" w:tblpXSpec="center" w:tblpY="14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50"/>
        <w:gridCol w:w="939"/>
        <w:gridCol w:w="311"/>
        <w:gridCol w:w="2008"/>
        <w:gridCol w:w="589"/>
        <w:gridCol w:w="281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5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418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身份证号码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both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9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账户名称：中国环境科学学会 </w:t>
            </w:r>
          </w:p>
          <w:p>
            <w:pPr>
              <w:snapToGrid w:val="0"/>
              <w:ind w:right="-122" w:rightChars="-5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开户银行：中国光大银行北京礼士路支行</w:t>
            </w:r>
          </w:p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银行账号：75010188000331250</w:t>
            </w:r>
          </w:p>
          <w:p>
            <w:pPr>
              <w:snapToGrid w:val="0"/>
              <w:ind w:firstLine="480" w:firstLineChars="200"/>
              <w:rPr>
                <w:rFonts w:hint="default" w:ascii="华文仿宋" w:hAnsi="华文仿宋" w:eastAsia="仿宋" w:cs="华文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单位汇款请备注“第4期污染场地调查”，例：第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4"/>
              </w:rPr>
              <w:t>期污染场地调查+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几人培训费</w:t>
            </w:r>
            <w:r>
              <w:rPr>
                <w:rFonts w:hint="eastAsia" w:ascii="仿宋" w:hAnsi="仿宋" w:eastAsia="仿宋" w:cs="仿宋"/>
                <w:sz w:val="24"/>
              </w:rPr>
              <w:t>”。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个人汇款请备注需要开具的发票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抬头</w:t>
            </w:r>
            <w:r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  <w:t>+几人培训费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  <w:r>
              <w:drawing>
                <wp:inline distT="0" distB="0" distL="114300" distR="114300">
                  <wp:extent cx="1211580" cy="1169035"/>
                  <wp:effectExtent l="0" t="0" r="7620" b="12065"/>
                  <wp:docPr id="1" name="图片 1" descr="161846579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18465791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</w:pPr>
            <w:r>
              <w:rPr>
                <w:rFonts w:hint="eastAsia" w:ascii="楷体" w:hAnsi="楷体" w:eastAsia="楷体"/>
                <w:spacing w:val="18"/>
                <w:sz w:val="20"/>
                <w:szCs w:val="32"/>
              </w:rPr>
              <w:t>付款时请务必在备注栏填写：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期污染场地调查</w:t>
            </w:r>
            <w:r>
              <w:rPr>
                <w:rFonts w:hint="eastAsia" w:ascii="楷体" w:hAnsi="楷体" w:eastAsia="楷体"/>
                <w:spacing w:val="18"/>
                <w:sz w:val="20"/>
                <w:szCs w:val="32"/>
              </w:rPr>
              <w:t>+姓名+电话+单位名称。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</w:pPr>
            <w:r>
              <w:rPr>
                <w:rFonts w:hint="eastAsia" w:ascii="仿宋" w:hAnsi="仿宋" w:eastAsia="仿宋" w:cs="仿宋_GB2312"/>
                <w:bCs/>
                <w:sz w:val="24"/>
                <w:szCs w:val="28"/>
              </w:rPr>
              <w:t xml:space="preserve"> □增值税电子普通发票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发票抬头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529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22" w:rightChars="-51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sz w:val="28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华文仿宋" w:hAnsi="华文仿宋" w:eastAsia="仿宋" w:cs="华文仿宋"/>
                <w:sz w:val="28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联系人：朱武科18910262511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邮箱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"mailto:sxlzt@chinacses.org"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bjlssj@chinacses.org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79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1.近期蓝底免冠彩色标准证件照1寸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2.身份证（正反面）复印件1张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；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D7C6D"/>
    <w:rsid w:val="3E9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2022-03-14T06:39:00Z</dcterms:created>
  <dc:creator>大甜兒. ღ</dc:creator>
  <cp:lastModifiedBy>大甜兒. ღ</cp:lastModifiedBy>
  <dcterms:modified xsi:type="dcterms:W3CDTF">2022-03-14T06:40:18Z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69BA7E37B7584737A857B22B3B49A1DB</vt:lpwstr>
  </property>
</Properties>
</file>